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40"/>
        <w:gridCol w:w="6384"/>
        <w:gridCol w:w="1914"/>
      </w:tblGrid>
      <w:tr w:rsidR="009A42CB" w:rsidRPr="00082143" w:rsidTr="00032D70">
        <w:tc>
          <w:tcPr>
            <w:tcW w:w="10572" w:type="dxa"/>
            <w:gridSpan w:val="4"/>
          </w:tcPr>
          <w:p w:rsidR="009A42CB" w:rsidRPr="00082143" w:rsidRDefault="009A42CB" w:rsidP="0039517F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082143">
              <w:rPr>
                <w:rFonts w:ascii="Arial Narrow" w:hAnsi="Arial Narrow" w:cs="Arial"/>
              </w:rPr>
              <w:t>Klasse: EI</w:t>
            </w:r>
            <w:r w:rsidR="0039517F" w:rsidRPr="00082143">
              <w:rPr>
                <w:rFonts w:ascii="Arial Narrow" w:hAnsi="Arial Narrow" w:cs="Arial"/>
              </w:rPr>
              <w:t>2</w:t>
            </w:r>
            <w:r w:rsidR="00381219" w:rsidRPr="00082143">
              <w:rPr>
                <w:rFonts w:ascii="Arial Narrow" w:hAnsi="Arial Narrow" w:cs="Arial"/>
                <w:u w:val="single"/>
              </w:rPr>
              <w:tab/>
            </w:r>
            <w:r w:rsidRPr="00082143">
              <w:rPr>
                <w:rFonts w:ascii="Arial Narrow" w:hAnsi="Arial Narrow" w:cs="Arial"/>
              </w:rPr>
              <w:tab/>
            </w:r>
            <w:r w:rsidRPr="00082143">
              <w:rPr>
                <w:rFonts w:ascii="Arial Narrow" w:hAnsi="Arial Narrow" w:cs="Arial"/>
              </w:rPr>
              <w:tab/>
            </w:r>
            <w:r w:rsidRPr="00082143">
              <w:rPr>
                <w:rFonts w:ascii="Arial Narrow" w:hAnsi="Arial Narrow" w:cs="Arial"/>
              </w:rPr>
              <w:tab/>
            </w:r>
            <w:r w:rsidRPr="00082143">
              <w:rPr>
                <w:rFonts w:ascii="Arial Narrow" w:hAnsi="Arial Narrow" w:cs="Arial"/>
              </w:rPr>
              <w:tab/>
            </w:r>
            <w:r w:rsidRPr="00082143">
              <w:rPr>
                <w:rFonts w:ascii="Arial Narrow" w:hAnsi="Arial Narrow" w:cs="Arial"/>
              </w:rPr>
              <w:tab/>
              <w:t xml:space="preserve">Lehrer: </w:t>
            </w:r>
            <w:r w:rsidRPr="00082143">
              <w:rPr>
                <w:rFonts w:ascii="Arial Narrow" w:hAnsi="Arial Narrow" w:cs="Arial"/>
                <w:u w:val="single"/>
              </w:rPr>
              <w:tab/>
            </w:r>
            <w:r w:rsidRPr="00082143">
              <w:rPr>
                <w:rFonts w:ascii="Arial Narrow" w:hAnsi="Arial Narrow" w:cs="Arial"/>
                <w:u w:val="single"/>
              </w:rPr>
              <w:tab/>
            </w:r>
            <w:r w:rsidRPr="00082143">
              <w:rPr>
                <w:rFonts w:ascii="Arial Narrow" w:hAnsi="Arial Narrow" w:cs="Arial"/>
                <w:u w:val="single"/>
              </w:rPr>
              <w:tab/>
            </w:r>
            <w:r w:rsidRPr="00082143">
              <w:rPr>
                <w:rFonts w:ascii="Arial Narrow" w:hAnsi="Arial Narrow" w:cs="Arial"/>
                <w:u w:val="single"/>
              </w:rPr>
              <w:tab/>
            </w:r>
            <w:r w:rsidRPr="00082143">
              <w:rPr>
                <w:rFonts w:ascii="Arial Narrow" w:hAnsi="Arial Narrow" w:cs="Arial"/>
                <w:u w:val="single"/>
              </w:rPr>
              <w:tab/>
            </w:r>
            <w:r w:rsidRPr="00082143">
              <w:rPr>
                <w:rFonts w:ascii="Arial Narrow" w:hAnsi="Arial Narrow" w:cs="Arial"/>
                <w:u w:val="single"/>
              </w:rPr>
              <w:tab/>
            </w:r>
          </w:p>
        </w:tc>
      </w:tr>
      <w:tr w:rsidR="005E399B" w:rsidRPr="00082143" w:rsidTr="00020F51">
        <w:tc>
          <w:tcPr>
            <w:tcW w:w="1134" w:type="dxa"/>
          </w:tcPr>
          <w:p w:rsidR="005E399B" w:rsidRPr="00082143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082143">
              <w:rPr>
                <w:rFonts w:ascii="Arial Narrow" w:hAnsi="Arial Narrow" w:cs="Arial"/>
                <w:b/>
              </w:rPr>
              <w:t>Woche</w:t>
            </w:r>
          </w:p>
        </w:tc>
        <w:tc>
          <w:tcPr>
            <w:tcW w:w="1140" w:type="dxa"/>
          </w:tcPr>
          <w:p w:rsidR="005E399B" w:rsidRPr="00082143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082143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6384" w:type="dxa"/>
            <w:shd w:val="clear" w:color="auto" w:fill="FF5050"/>
          </w:tcPr>
          <w:p w:rsidR="005E399B" w:rsidRPr="00082143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082143">
              <w:rPr>
                <w:rFonts w:ascii="Arial Narrow" w:hAnsi="Arial Narrow" w:cs="Arial"/>
                <w:b/>
              </w:rPr>
              <w:t xml:space="preserve">Technologische Grundlagen: </w:t>
            </w:r>
            <w:r w:rsidR="00B73CEA" w:rsidRPr="00082143">
              <w:rPr>
                <w:rFonts w:ascii="Arial Narrow" w:hAnsi="Arial Narrow" w:cs="Arial"/>
                <w:b/>
              </w:rPr>
              <w:t>Elektrotechnik</w:t>
            </w:r>
          </w:p>
        </w:tc>
        <w:tc>
          <w:tcPr>
            <w:tcW w:w="1914" w:type="dxa"/>
          </w:tcPr>
          <w:p w:rsidR="005E399B" w:rsidRPr="00082143" w:rsidRDefault="002F709F" w:rsidP="003C7601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082143">
              <w:rPr>
                <w:rFonts w:ascii="Arial Narrow" w:hAnsi="Arial Narrow" w:cs="Arial"/>
                <w:b/>
              </w:rPr>
              <w:t>3</w:t>
            </w:r>
            <w:r w:rsidR="005E399B" w:rsidRPr="00082143">
              <w:rPr>
                <w:rFonts w:ascii="Arial Narrow" w:hAnsi="Arial Narrow" w:cs="Arial"/>
                <w:b/>
              </w:rPr>
              <w:t>.</w:t>
            </w:r>
            <w:r w:rsidR="0039517F" w:rsidRPr="00082143">
              <w:rPr>
                <w:rFonts w:ascii="Arial Narrow" w:hAnsi="Arial Narrow" w:cs="Arial"/>
                <w:b/>
              </w:rPr>
              <w:t xml:space="preserve"> </w:t>
            </w:r>
            <w:r w:rsidR="005E399B" w:rsidRPr="00082143">
              <w:rPr>
                <w:rFonts w:ascii="Arial Narrow" w:hAnsi="Arial Narrow" w:cs="Arial"/>
                <w:b/>
              </w:rPr>
              <w:t xml:space="preserve">Sem. </w:t>
            </w:r>
            <w:r w:rsidR="003C7601" w:rsidRPr="00082143">
              <w:rPr>
                <w:rFonts w:ascii="Arial Narrow" w:hAnsi="Arial Narrow" w:cs="Arial"/>
                <w:b/>
              </w:rPr>
              <w:t>2</w:t>
            </w:r>
            <w:r w:rsidR="005E399B" w:rsidRPr="00082143">
              <w:rPr>
                <w:rFonts w:ascii="Arial Narrow" w:hAnsi="Arial Narrow" w:cs="Arial"/>
                <w:b/>
              </w:rPr>
              <w:t xml:space="preserve"> L/W</w:t>
            </w:r>
          </w:p>
        </w:tc>
      </w:tr>
      <w:tr w:rsidR="009A42CB" w:rsidRPr="00082143" w:rsidTr="00085AE3">
        <w:tc>
          <w:tcPr>
            <w:tcW w:w="1134" w:type="dxa"/>
          </w:tcPr>
          <w:p w:rsidR="009A42CB" w:rsidRPr="00082143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82143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140" w:type="dxa"/>
          </w:tcPr>
          <w:p w:rsidR="009A42CB" w:rsidRPr="00082143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187C79" w:rsidRPr="00082143" w:rsidRDefault="00187C79" w:rsidP="00606397">
            <w:pPr>
              <w:pStyle w:val="StoffinhaltmitTabstop"/>
              <w:tabs>
                <w:tab w:val="left" w:pos="6798"/>
              </w:tabs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082143">
              <w:rPr>
                <w:rFonts w:ascii="Arial Narrow" w:hAnsi="Arial Narrow"/>
                <w:color w:val="FF0000"/>
                <w:sz w:val="24"/>
                <w:szCs w:val="24"/>
              </w:rPr>
              <w:t>Start Band 2 „Elektrotechnik für Elektroberufe“</w:t>
            </w:r>
          </w:p>
          <w:p w:rsidR="009A42CB" w:rsidRPr="00082143" w:rsidRDefault="002F709F" w:rsidP="00606397">
            <w:pPr>
              <w:pStyle w:val="StoffinhaltmitTabstop"/>
              <w:tabs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 w:rsidRPr="00082143">
              <w:rPr>
                <w:rFonts w:ascii="Arial Narrow" w:hAnsi="Arial Narrow"/>
                <w:sz w:val="24"/>
                <w:szCs w:val="24"/>
              </w:rPr>
              <w:t xml:space="preserve">Allgemeine Infos/ Energiesystem; Praxisbeispiele, E-Feld </w:t>
            </w:r>
            <w:r w:rsidRPr="00082143">
              <w:rPr>
                <w:rFonts w:ascii="Arial Narrow" w:hAnsi="Arial Narrow"/>
                <w:sz w:val="24"/>
                <w:szCs w:val="24"/>
              </w:rPr>
              <w:tab/>
              <w:t>6.1+6.2</w:t>
            </w:r>
          </w:p>
        </w:tc>
      </w:tr>
      <w:tr w:rsidR="009A42CB" w:rsidRPr="00082143" w:rsidTr="00085AE3">
        <w:tc>
          <w:tcPr>
            <w:tcW w:w="1134" w:type="dxa"/>
          </w:tcPr>
          <w:p w:rsidR="009A42CB" w:rsidRPr="00082143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82143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1140" w:type="dxa"/>
          </w:tcPr>
          <w:p w:rsidR="009A42CB" w:rsidRPr="00082143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082143" w:rsidRDefault="002F709F" w:rsidP="00606397">
            <w:pPr>
              <w:pStyle w:val="4SpaltenStoffinhaltmitTabstop"/>
              <w:tabs>
                <w:tab w:val="left" w:pos="6798"/>
              </w:tabs>
              <w:rPr>
                <w:rFonts w:ascii="Arial Narrow" w:hAnsi="Arial Narrow"/>
                <w:sz w:val="24"/>
                <w:szCs w:val="24"/>
              </w:rPr>
            </w:pPr>
            <w:r w:rsidRPr="00082143">
              <w:rPr>
                <w:rFonts w:ascii="Arial Narrow" w:hAnsi="Arial Narrow"/>
                <w:sz w:val="24"/>
                <w:szCs w:val="24"/>
              </w:rPr>
              <w:t>Aufbau Ko</w:t>
            </w:r>
            <w:r w:rsidR="00774561">
              <w:rPr>
                <w:rFonts w:ascii="Arial Narrow" w:hAnsi="Arial Narrow"/>
                <w:sz w:val="24"/>
                <w:szCs w:val="24"/>
              </w:rPr>
              <w:t xml:space="preserve">ndensator, Berechnung </w:t>
            </w:r>
            <w:r w:rsidRPr="00082143">
              <w:rPr>
                <w:rFonts w:ascii="Arial Narrow" w:hAnsi="Arial Narrow"/>
                <w:sz w:val="24"/>
                <w:szCs w:val="24"/>
              </w:rPr>
              <w:t>Kapazität, Energiespeicherung</w:t>
            </w:r>
            <w:r w:rsidRPr="00082143">
              <w:rPr>
                <w:rFonts w:ascii="Arial Narrow" w:hAnsi="Arial Narrow"/>
                <w:sz w:val="24"/>
                <w:szCs w:val="24"/>
              </w:rPr>
              <w:tab/>
              <w:t>6.3+6.4</w:t>
            </w:r>
          </w:p>
        </w:tc>
      </w:tr>
      <w:tr w:rsidR="0007334B" w:rsidRPr="00082143" w:rsidTr="00085AE3">
        <w:tc>
          <w:tcPr>
            <w:tcW w:w="1134" w:type="dxa"/>
          </w:tcPr>
          <w:p w:rsidR="0007334B" w:rsidRPr="00082143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82143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1140" w:type="dxa"/>
          </w:tcPr>
          <w:p w:rsidR="0007334B" w:rsidRPr="00082143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082143" w:rsidRDefault="002F709F" w:rsidP="00606397">
            <w:pPr>
              <w:pStyle w:val="4SpaltenStoffinhaltmitTabstop"/>
              <w:tabs>
                <w:tab w:val="clear" w:pos="2128"/>
                <w:tab w:val="left" w:pos="6798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  <w:r w:rsidRPr="00082143">
              <w:rPr>
                <w:rFonts w:ascii="Arial Narrow" w:hAnsi="Arial Narrow"/>
                <w:sz w:val="24"/>
                <w:szCs w:val="24"/>
              </w:rPr>
              <w:t xml:space="preserve">Zeitkonstante, Laden- und Entladen </w:t>
            </w:r>
            <w:r w:rsidRPr="00082143">
              <w:rPr>
                <w:rFonts w:ascii="Arial Narrow" w:hAnsi="Arial Narrow"/>
                <w:sz w:val="24"/>
                <w:szCs w:val="24"/>
              </w:rPr>
              <w:tab/>
              <w:t>6.5+6.6</w:t>
            </w:r>
          </w:p>
        </w:tc>
      </w:tr>
      <w:tr w:rsidR="0007334B" w:rsidRPr="00082143" w:rsidTr="00085AE3">
        <w:tc>
          <w:tcPr>
            <w:tcW w:w="1134" w:type="dxa"/>
          </w:tcPr>
          <w:p w:rsidR="0007334B" w:rsidRPr="00082143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82143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1140" w:type="dxa"/>
          </w:tcPr>
          <w:p w:rsidR="0007334B" w:rsidRPr="00082143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082143" w:rsidRDefault="002F709F" w:rsidP="00606397">
            <w:pPr>
              <w:pStyle w:val="4SpaltenStoffinhaltmitTabstop"/>
              <w:tabs>
                <w:tab w:val="clear" w:pos="2128"/>
                <w:tab w:val="left" w:pos="6798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  <w:r w:rsidRPr="00082143">
              <w:rPr>
                <w:rFonts w:ascii="Arial Narrow" w:hAnsi="Arial Narrow"/>
                <w:sz w:val="24"/>
                <w:szCs w:val="24"/>
              </w:rPr>
              <w:t xml:space="preserve">Schaltungen von Kondensatoren, Übungen </w:t>
            </w:r>
            <w:r w:rsidRPr="00082143">
              <w:rPr>
                <w:rFonts w:ascii="Arial Narrow" w:hAnsi="Arial Narrow"/>
                <w:sz w:val="24"/>
                <w:szCs w:val="24"/>
              </w:rPr>
              <w:tab/>
              <w:t>6.7+6.8+6.8a</w:t>
            </w:r>
          </w:p>
        </w:tc>
      </w:tr>
      <w:tr w:rsidR="0007334B" w:rsidRPr="00082143" w:rsidTr="00085AE3">
        <w:tc>
          <w:tcPr>
            <w:tcW w:w="1134" w:type="dxa"/>
          </w:tcPr>
          <w:p w:rsidR="0007334B" w:rsidRPr="00082143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82143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1140" w:type="dxa"/>
          </w:tcPr>
          <w:p w:rsidR="0007334B" w:rsidRPr="00082143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082143" w:rsidRDefault="002F709F" w:rsidP="00606397">
            <w:pPr>
              <w:pStyle w:val="Prfung"/>
              <w:tabs>
                <w:tab w:val="left" w:pos="6798"/>
              </w:tabs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082143">
              <w:rPr>
                <w:rFonts w:ascii="Arial Narrow" w:hAnsi="Arial Narrow" w:cs="Arial"/>
                <w:b w:val="0"/>
                <w:sz w:val="24"/>
                <w:szCs w:val="24"/>
              </w:rPr>
              <w:t>Bauformen von Kondensator; Kontrollfragen 6.9a; Start Magnetismus</w:t>
            </w:r>
            <w:r w:rsidRPr="00082143">
              <w:rPr>
                <w:rFonts w:ascii="Arial Narrow" w:hAnsi="Arial Narrow" w:cs="Arial"/>
                <w:b w:val="0"/>
                <w:sz w:val="24"/>
                <w:szCs w:val="24"/>
              </w:rPr>
              <w:tab/>
              <w:t>6.9-6.11</w:t>
            </w:r>
          </w:p>
        </w:tc>
      </w:tr>
      <w:tr w:rsidR="0007334B" w:rsidRPr="00082143" w:rsidTr="00085AE3">
        <w:tc>
          <w:tcPr>
            <w:tcW w:w="1134" w:type="dxa"/>
          </w:tcPr>
          <w:p w:rsidR="0007334B" w:rsidRPr="00082143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82143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1140" w:type="dxa"/>
          </w:tcPr>
          <w:p w:rsidR="0007334B" w:rsidRPr="00082143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2F709F" w:rsidRPr="00082143" w:rsidRDefault="002F709F" w:rsidP="00606397">
            <w:pPr>
              <w:pStyle w:val="4SpaltenStoffinhaltmitTabstop"/>
              <w:tabs>
                <w:tab w:val="left" w:pos="6798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082143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Prüfung elektrische Felder</w:t>
            </w:r>
            <w:r w:rsidRPr="0008214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07334B" w:rsidRPr="00082143" w:rsidRDefault="002F709F" w:rsidP="00606397">
            <w:pPr>
              <w:pStyle w:val="4SpaltenStoffinhaltmitTabstop"/>
              <w:tabs>
                <w:tab w:val="clear" w:pos="2128"/>
                <w:tab w:val="left" w:pos="6798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  <w:r w:rsidRPr="00082143">
              <w:rPr>
                <w:rFonts w:ascii="Arial Narrow" w:hAnsi="Arial Narrow"/>
                <w:sz w:val="24"/>
                <w:szCs w:val="24"/>
              </w:rPr>
              <w:t>Hart und weichm. Stoffe, Feldlinien</w:t>
            </w:r>
            <w:r w:rsidRPr="00082143">
              <w:rPr>
                <w:rFonts w:ascii="Arial Narrow" w:hAnsi="Arial Narrow"/>
                <w:sz w:val="24"/>
                <w:szCs w:val="24"/>
              </w:rPr>
              <w:tab/>
              <w:t>6.12-6.14</w:t>
            </w:r>
          </w:p>
        </w:tc>
      </w:tr>
      <w:tr w:rsidR="0007334B" w:rsidRPr="00082143" w:rsidTr="00085AE3">
        <w:tc>
          <w:tcPr>
            <w:tcW w:w="1134" w:type="dxa"/>
          </w:tcPr>
          <w:p w:rsidR="0007334B" w:rsidRPr="00082143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82143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1140" w:type="dxa"/>
          </w:tcPr>
          <w:p w:rsidR="0007334B" w:rsidRPr="00082143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082143" w:rsidRDefault="002F709F" w:rsidP="00606397">
            <w:pPr>
              <w:pStyle w:val="4SpaltenStoffinhaltmitTabstop"/>
              <w:tabs>
                <w:tab w:val="clear" w:pos="2128"/>
                <w:tab w:val="left" w:pos="6798"/>
                <w:tab w:val="right" w:pos="7791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082143">
              <w:rPr>
                <w:rFonts w:ascii="Arial Narrow" w:hAnsi="Arial Narrow"/>
                <w:sz w:val="24"/>
                <w:szCs w:val="24"/>
              </w:rPr>
              <w:t xml:space="preserve">Elektromagnetismus </w:t>
            </w:r>
            <w:r w:rsidRPr="00082143">
              <w:rPr>
                <w:rFonts w:ascii="Arial Narrow" w:hAnsi="Arial Narrow"/>
                <w:sz w:val="24"/>
                <w:szCs w:val="24"/>
              </w:rPr>
              <w:tab/>
              <w:t>6.14-6.16</w:t>
            </w:r>
          </w:p>
        </w:tc>
      </w:tr>
      <w:tr w:rsidR="0007334B" w:rsidRPr="00082143" w:rsidTr="00085AE3">
        <w:tc>
          <w:tcPr>
            <w:tcW w:w="1134" w:type="dxa"/>
          </w:tcPr>
          <w:p w:rsidR="0007334B" w:rsidRPr="00082143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82143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1140" w:type="dxa"/>
          </w:tcPr>
          <w:p w:rsidR="0007334B" w:rsidRPr="00082143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082143" w:rsidRDefault="002F709F" w:rsidP="00606397">
            <w:pPr>
              <w:pStyle w:val="4SpaltenStoffinhaltmitTabstop"/>
              <w:tabs>
                <w:tab w:val="clear" w:pos="2128"/>
                <w:tab w:val="left" w:pos="6798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  <w:r w:rsidRPr="00082143">
              <w:rPr>
                <w:rFonts w:ascii="Arial Narrow" w:hAnsi="Arial Narrow"/>
                <w:sz w:val="24"/>
                <w:szCs w:val="24"/>
              </w:rPr>
              <w:t>Magnetische Grössen</w:t>
            </w:r>
            <w:r w:rsidRPr="00082143">
              <w:rPr>
                <w:rFonts w:ascii="Arial Narrow" w:hAnsi="Arial Narrow"/>
                <w:sz w:val="24"/>
                <w:szCs w:val="24"/>
              </w:rPr>
              <w:tab/>
              <w:t>6.17+6.18</w:t>
            </w:r>
          </w:p>
        </w:tc>
      </w:tr>
      <w:tr w:rsidR="0007334B" w:rsidRPr="00082143" w:rsidTr="00085AE3">
        <w:tc>
          <w:tcPr>
            <w:tcW w:w="1134" w:type="dxa"/>
          </w:tcPr>
          <w:p w:rsidR="0007334B" w:rsidRPr="00082143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82143"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1140" w:type="dxa"/>
          </w:tcPr>
          <w:p w:rsidR="0007334B" w:rsidRPr="00082143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2F709F" w:rsidRPr="00082143" w:rsidRDefault="002F709F" w:rsidP="00606397">
            <w:pPr>
              <w:pStyle w:val="Prfung"/>
              <w:tabs>
                <w:tab w:val="left" w:pos="6798"/>
                <w:tab w:val="right" w:pos="7791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082143">
              <w:rPr>
                <w:rFonts w:ascii="Arial Narrow" w:hAnsi="Arial Narrow" w:cs="Arial"/>
                <w:sz w:val="24"/>
                <w:szCs w:val="24"/>
                <w:highlight w:val="yellow"/>
              </w:rPr>
              <w:t>Prüfung Magnetismus / Elektromagnetismus</w:t>
            </w:r>
          </w:p>
          <w:p w:rsidR="0007334B" w:rsidRPr="00082143" w:rsidRDefault="002F709F" w:rsidP="00606397">
            <w:pPr>
              <w:pStyle w:val="4SpaltenStoffinhaltmitTabstop"/>
              <w:tabs>
                <w:tab w:val="clear" w:pos="2128"/>
                <w:tab w:val="left" w:pos="6798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  <w:r w:rsidRPr="00082143">
              <w:rPr>
                <w:rFonts w:ascii="Arial Narrow" w:hAnsi="Arial Narrow"/>
                <w:sz w:val="24"/>
                <w:szCs w:val="24"/>
              </w:rPr>
              <w:t>Magnetischer Fluss, Flussdichte, Magnetisierungskurve</w:t>
            </w:r>
            <w:r w:rsidRPr="00082143">
              <w:rPr>
                <w:rFonts w:ascii="Arial Narrow" w:hAnsi="Arial Narrow"/>
                <w:sz w:val="24"/>
                <w:szCs w:val="24"/>
              </w:rPr>
              <w:tab/>
              <w:t>6.19-6.20</w:t>
            </w:r>
          </w:p>
        </w:tc>
      </w:tr>
      <w:tr w:rsidR="0007334B" w:rsidRPr="00082143" w:rsidTr="00085AE3">
        <w:tc>
          <w:tcPr>
            <w:tcW w:w="1134" w:type="dxa"/>
          </w:tcPr>
          <w:p w:rsidR="0007334B" w:rsidRPr="00082143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82143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1140" w:type="dxa"/>
          </w:tcPr>
          <w:p w:rsidR="0007334B" w:rsidRPr="00082143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082143" w:rsidRDefault="002F709F" w:rsidP="00606397">
            <w:pPr>
              <w:pStyle w:val="4SpaltenStoffinhaltmitTabstop"/>
              <w:tabs>
                <w:tab w:val="clear" w:pos="2128"/>
                <w:tab w:val="left" w:pos="6798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  <w:r w:rsidRPr="00082143">
              <w:rPr>
                <w:rFonts w:ascii="Arial Narrow" w:hAnsi="Arial Narrow"/>
                <w:sz w:val="24"/>
                <w:szCs w:val="24"/>
              </w:rPr>
              <w:t xml:space="preserve">Hysteresekurve, Stromdurchfl. Leiter im M-Feld </w:t>
            </w:r>
            <w:r w:rsidRPr="00082143">
              <w:rPr>
                <w:rFonts w:ascii="Arial Narrow" w:hAnsi="Arial Narrow"/>
                <w:sz w:val="24"/>
                <w:szCs w:val="24"/>
              </w:rPr>
              <w:tab/>
              <w:t>6.21-6.23</w:t>
            </w:r>
          </w:p>
        </w:tc>
      </w:tr>
      <w:tr w:rsidR="0007334B" w:rsidRPr="00082143" w:rsidTr="00085AE3">
        <w:tc>
          <w:tcPr>
            <w:tcW w:w="1134" w:type="dxa"/>
          </w:tcPr>
          <w:p w:rsidR="0007334B" w:rsidRPr="00082143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82143">
              <w:rPr>
                <w:rFonts w:ascii="Arial Narrow" w:hAnsi="Arial Narrow" w:cs="Arial"/>
                <w:b/>
              </w:rPr>
              <w:t>11</w:t>
            </w:r>
          </w:p>
        </w:tc>
        <w:tc>
          <w:tcPr>
            <w:tcW w:w="1140" w:type="dxa"/>
          </w:tcPr>
          <w:p w:rsidR="0007334B" w:rsidRPr="00082143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082143" w:rsidRDefault="002F709F" w:rsidP="00606397">
            <w:pPr>
              <w:pStyle w:val="4SpaltenStoffinhaltmitTabstop"/>
              <w:tabs>
                <w:tab w:val="clear" w:pos="2128"/>
                <w:tab w:val="left" w:pos="6798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  <w:r w:rsidRPr="00082143">
              <w:rPr>
                <w:rFonts w:ascii="Arial Narrow" w:hAnsi="Arial Narrow"/>
                <w:sz w:val="24"/>
                <w:szCs w:val="24"/>
              </w:rPr>
              <w:t>Induktion der Bewegung</w:t>
            </w:r>
            <w:r w:rsidRPr="00082143">
              <w:rPr>
                <w:rFonts w:ascii="Arial Narrow" w:hAnsi="Arial Narrow"/>
                <w:sz w:val="24"/>
                <w:szCs w:val="24"/>
              </w:rPr>
              <w:tab/>
              <w:t>6.24+ 25</w:t>
            </w:r>
          </w:p>
        </w:tc>
      </w:tr>
      <w:tr w:rsidR="0007334B" w:rsidRPr="00082143" w:rsidTr="00085AE3">
        <w:tc>
          <w:tcPr>
            <w:tcW w:w="1134" w:type="dxa"/>
          </w:tcPr>
          <w:p w:rsidR="0007334B" w:rsidRPr="00082143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82143">
              <w:rPr>
                <w:rFonts w:ascii="Arial Narrow" w:hAnsi="Arial Narrow" w:cs="Arial"/>
                <w:b/>
              </w:rPr>
              <w:t>12</w:t>
            </w:r>
          </w:p>
        </w:tc>
        <w:tc>
          <w:tcPr>
            <w:tcW w:w="1140" w:type="dxa"/>
          </w:tcPr>
          <w:p w:rsidR="0007334B" w:rsidRPr="00082143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082143" w:rsidRDefault="002F709F" w:rsidP="00606397">
            <w:pPr>
              <w:pStyle w:val="4SpaltenStoffinhaltmitTabstop"/>
              <w:tabs>
                <w:tab w:val="clear" w:pos="2128"/>
                <w:tab w:val="left" w:pos="6798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  <w:r w:rsidRPr="00082143">
              <w:rPr>
                <w:rFonts w:ascii="Arial Narrow" w:hAnsi="Arial Narrow"/>
                <w:sz w:val="24"/>
                <w:szCs w:val="24"/>
              </w:rPr>
              <w:t xml:space="preserve">Induktion der Ruhe, Transformator </w:t>
            </w:r>
            <w:r w:rsidRPr="00082143">
              <w:rPr>
                <w:rFonts w:ascii="Arial Narrow" w:hAnsi="Arial Narrow"/>
                <w:sz w:val="24"/>
                <w:szCs w:val="24"/>
              </w:rPr>
              <w:tab/>
              <w:t>6.26+6.27</w:t>
            </w:r>
          </w:p>
        </w:tc>
      </w:tr>
      <w:tr w:rsidR="0007334B" w:rsidRPr="00082143" w:rsidTr="00085AE3">
        <w:tc>
          <w:tcPr>
            <w:tcW w:w="1134" w:type="dxa"/>
          </w:tcPr>
          <w:p w:rsidR="0007334B" w:rsidRPr="00082143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82143">
              <w:rPr>
                <w:rFonts w:ascii="Arial Narrow" w:hAnsi="Arial Narrow" w:cs="Arial"/>
                <w:b/>
              </w:rPr>
              <w:t>13</w:t>
            </w:r>
          </w:p>
        </w:tc>
        <w:tc>
          <w:tcPr>
            <w:tcW w:w="1140" w:type="dxa"/>
          </w:tcPr>
          <w:p w:rsidR="0007334B" w:rsidRPr="00082143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2F709F" w:rsidRPr="00082143" w:rsidRDefault="002F709F" w:rsidP="00606397">
            <w:pPr>
              <w:pStyle w:val="Prfung"/>
              <w:tabs>
                <w:tab w:val="left" w:pos="6798"/>
                <w:tab w:val="right" w:pos="7791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082143">
              <w:rPr>
                <w:rFonts w:ascii="Arial Narrow" w:hAnsi="Arial Narrow" w:cs="Arial"/>
                <w:sz w:val="24"/>
                <w:szCs w:val="24"/>
                <w:highlight w:val="yellow"/>
              </w:rPr>
              <w:t>Prüfung Elektroma</w:t>
            </w:r>
            <w:bookmarkStart w:id="0" w:name="_GoBack"/>
            <w:bookmarkEnd w:id="0"/>
            <w:r w:rsidRPr="002F32A2">
              <w:rPr>
                <w:rFonts w:ascii="Arial Narrow" w:hAnsi="Arial Narrow" w:cs="Arial"/>
                <w:sz w:val="24"/>
                <w:szCs w:val="24"/>
                <w:highlight w:val="yellow"/>
              </w:rPr>
              <w:t>gnetismus</w:t>
            </w:r>
          </w:p>
          <w:p w:rsidR="0007334B" w:rsidRPr="00082143" w:rsidRDefault="002F709F" w:rsidP="00606397">
            <w:pPr>
              <w:pStyle w:val="4SpaltenStoffinhaltmitTabstop"/>
              <w:tabs>
                <w:tab w:val="clear" w:pos="2128"/>
                <w:tab w:val="left" w:pos="6798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  <w:r w:rsidRPr="00082143">
              <w:rPr>
                <w:rFonts w:ascii="Arial Narrow" w:hAnsi="Arial Narrow"/>
                <w:sz w:val="24"/>
                <w:szCs w:val="24"/>
              </w:rPr>
              <w:t xml:space="preserve">Wirbelströme, Selbstinduktion  </w:t>
            </w:r>
            <w:r w:rsidRPr="00082143">
              <w:rPr>
                <w:rFonts w:ascii="Arial Narrow" w:hAnsi="Arial Narrow"/>
                <w:sz w:val="24"/>
                <w:szCs w:val="24"/>
              </w:rPr>
              <w:tab/>
              <w:t>6.28+6.29</w:t>
            </w:r>
          </w:p>
        </w:tc>
      </w:tr>
      <w:tr w:rsidR="0007334B" w:rsidRPr="00082143" w:rsidTr="00085AE3">
        <w:tc>
          <w:tcPr>
            <w:tcW w:w="1134" w:type="dxa"/>
          </w:tcPr>
          <w:p w:rsidR="0007334B" w:rsidRPr="00082143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82143">
              <w:rPr>
                <w:rFonts w:ascii="Arial Narrow" w:hAnsi="Arial Narrow" w:cs="Arial"/>
                <w:b/>
              </w:rPr>
              <w:t>14</w:t>
            </w:r>
          </w:p>
        </w:tc>
        <w:tc>
          <w:tcPr>
            <w:tcW w:w="1140" w:type="dxa"/>
          </w:tcPr>
          <w:p w:rsidR="0007334B" w:rsidRPr="00082143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082143" w:rsidRDefault="002F709F" w:rsidP="00606397">
            <w:pPr>
              <w:pStyle w:val="4SpaltenStoffinhaltmitTabstop"/>
              <w:tabs>
                <w:tab w:val="clear" w:pos="2128"/>
                <w:tab w:val="left" w:pos="6798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  <w:r w:rsidRPr="00082143">
              <w:rPr>
                <w:rFonts w:ascii="Arial Narrow" w:hAnsi="Arial Narrow"/>
                <w:sz w:val="24"/>
                <w:szCs w:val="24"/>
              </w:rPr>
              <w:t xml:space="preserve">Induktivität, Zeitkonstante, Ein- und Ausschaltvorgang von Spule </w:t>
            </w:r>
            <w:r w:rsidRPr="00082143">
              <w:rPr>
                <w:rFonts w:ascii="Arial Narrow" w:hAnsi="Arial Narrow"/>
                <w:sz w:val="24"/>
                <w:szCs w:val="24"/>
              </w:rPr>
              <w:tab/>
              <w:t>6.30-6.32</w:t>
            </w:r>
          </w:p>
        </w:tc>
      </w:tr>
      <w:tr w:rsidR="0007334B" w:rsidRPr="00082143" w:rsidTr="00085AE3">
        <w:tc>
          <w:tcPr>
            <w:tcW w:w="1134" w:type="dxa"/>
          </w:tcPr>
          <w:p w:rsidR="0007334B" w:rsidRPr="00082143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82143"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1140" w:type="dxa"/>
          </w:tcPr>
          <w:p w:rsidR="0007334B" w:rsidRPr="00082143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2F709F" w:rsidRPr="00082143" w:rsidRDefault="002F709F" w:rsidP="00606397">
            <w:pPr>
              <w:pStyle w:val="4SpaltenStoffinhaltmitTabstop"/>
              <w:tabs>
                <w:tab w:val="clear" w:pos="2128"/>
                <w:tab w:val="left" w:pos="6798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  <w:r w:rsidRPr="00082143">
              <w:rPr>
                <w:rFonts w:ascii="Arial Narrow" w:hAnsi="Arial Narrow"/>
                <w:sz w:val="24"/>
                <w:szCs w:val="24"/>
              </w:rPr>
              <w:t xml:space="preserve">Analogien </w:t>
            </w:r>
            <w:r w:rsidRPr="00082143">
              <w:rPr>
                <w:rFonts w:ascii="Arial Narrow" w:hAnsi="Arial Narrow"/>
                <w:sz w:val="24"/>
                <w:szCs w:val="24"/>
              </w:rPr>
              <w:tab/>
              <w:t>6.33</w:t>
            </w:r>
          </w:p>
          <w:p w:rsidR="0007334B" w:rsidRPr="00082143" w:rsidRDefault="002F709F" w:rsidP="00606397">
            <w:pPr>
              <w:pStyle w:val="StoffinhaltmitTabstop"/>
              <w:tabs>
                <w:tab w:val="clear" w:pos="2766"/>
                <w:tab w:val="left" w:pos="6798"/>
                <w:tab w:val="left" w:pos="7365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  <w:r w:rsidRPr="00082143">
              <w:rPr>
                <w:rFonts w:ascii="Arial Narrow" w:hAnsi="Arial Narrow"/>
                <w:sz w:val="24"/>
                <w:szCs w:val="24"/>
              </w:rPr>
              <w:t xml:space="preserve">Kontrollfragen </w:t>
            </w:r>
            <w:r w:rsidR="000D4B97" w:rsidRPr="00082143">
              <w:rPr>
                <w:rFonts w:ascii="Arial Narrow" w:hAnsi="Arial Narrow"/>
                <w:color w:val="00B050"/>
                <w:sz w:val="24"/>
                <w:szCs w:val="24"/>
              </w:rPr>
              <w:t>(Card2brain: Teil 6)</w:t>
            </w:r>
            <w:r w:rsidRPr="00082143">
              <w:rPr>
                <w:rFonts w:ascii="Arial Narrow" w:hAnsi="Arial Narrow"/>
                <w:sz w:val="24"/>
                <w:szCs w:val="24"/>
              </w:rPr>
              <w:tab/>
              <w:t>6.33a</w:t>
            </w:r>
          </w:p>
        </w:tc>
      </w:tr>
      <w:tr w:rsidR="0007334B" w:rsidRPr="00082143" w:rsidTr="00085AE3">
        <w:tc>
          <w:tcPr>
            <w:tcW w:w="1134" w:type="dxa"/>
          </w:tcPr>
          <w:p w:rsidR="0007334B" w:rsidRPr="00082143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82143">
              <w:rPr>
                <w:rFonts w:ascii="Arial Narrow" w:hAnsi="Arial Narrow" w:cs="Arial"/>
                <w:b/>
              </w:rPr>
              <w:t>16</w:t>
            </w:r>
          </w:p>
        </w:tc>
        <w:tc>
          <w:tcPr>
            <w:tcW w:w="1140" w:type="dxa"/>
          </w:tcPr>
          <w:p w:rsidR="0007334B" w:rsidRPr="00082143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082143" w:rsidRDefault="002F709F" w:rsidP="00606397">
            <w:pPr>
              <w:pStyle w:val="Prfung"/>
              <w:tabs>
                <w:tab w:val="left" w:pos="6798"/>
                <w:tab w:val="right" w:pos="7791"/>
              </w:tabs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082143">
              <w:rPr>
                <w:rFonts w:ascii="Arial Narrow" w:hAnsi="Arial Narrow" w:cs="Arial"/>
                <w:b w:val="0"/>
                <w:sz w:val="24"/>
                <w:szCs w:val="24"/>
              </w:rPr>
              <w:t>Abschluss Elektromagnetismus</w:t>
            </w:r>
          </w:p>
        </w:tc>
      </w:tr>
      <w:tr w:rsidR="0007334B" w:rsidRPr="00082143" w:rsidTr="00085AE3">
        <w:tc>
          <w:tcPr>
            <w:tcW w:w="1134" w:type="dxa"/>
          </w:tcPr>
          <w:p w:rsidR="0007334B" w:rsidRPr="00082143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82143">
              <w:rPr>
                <w:rFonts w:ascii="Arial Narrow" w:hAnsi="Arial Narrow" w:cs="Arial"/>
                <w:b/>
              </w:rPr>
              <w:t>17</w:t>
            </w:r>
          </w:p>
        </w:tc>
        <w:tc>
          <w:tcPr>
            <w:tcW w:w="1140" w:type="dxa"/>
          </w:tcPr>
          <w:p w:rsidR="0007334B" w:rsidRPr="00082143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082143" w:rsidRDefault="002F709F" w:rsidP="00606397">
            <w:pPr>
              <w:pStyle w:val="4SpaltenStoffinhaltmitTabstop"/>
              <w:tabs>
                <w:tab w:val="clear" w:pos="2128"/>
                <w:tab w:val="left" w:pos="6798"/>
                <w:tab w:val="right" w:pos="7791"/>
              </w:tabs>
              <w:rPr>
                <w:rFonts w:ascii="Arial Narrow" w:hAnsi="Arial Narrow"/>
                <w:b/>
                <w:sz w:val="24"/>
                <w:szCs w:val="24"/>
                <w:highlight w:val="yellow"/>
              </w:rPr>
            </w:pPr>
            <w:r w:rsidRPr="00082143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Gesamtprüfung Magnetismus</w:t>
            </w:r>
          </w:p>
        </w:tc>
      </w:tr>
      <w:tr w:rsidR="0007334B" w:rsidRPr="00082143" w:rsidTr="00085AE3">
        <w:tc>
          <w:tcPr>
            <w:tcW w:w="1134" w:type="dxa"/>
          </w:tcPr>
          <w:p w:rsidR="0007334B" w:rsidRPr="00082143" w:rsidRDefault="0007334B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82143">
              <w:rPr>
                <w:rFonts w:ascii="Arial Narrow" w:hAnsi="Arial Narrow" w:cs="Arial"/>
                <w:b/>
              </w:rPr>
              <w:t>18</w:t>
            </w:r>
          </w:p>
        </w:tc>
        <w:tc>
          <w:tcPr>
            <w:tcW w:w="1140" w:type="dxa"/>
          </w:tcPr>
          <w:p w:rsidR="0007334B" w:rsidRPr="00082143" w:rsidRDefault="0007334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7334B" w:rsidRPr="00082143" w:rsidRDefault="002F709F" w:rsidP="00606397">
            <w:pPr>
              <w:pStyle w:val="4SpaltenStoffinhaltmitTabstop"/>
              <w:tabs>
                <w:tab w:val="clear" w:pos="2128"/>
                <w:tab w:val="left" w:pos="6798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  <w:r w:rsidRPr="00082143">
              <w:rPr>
                <w:rFonts w:ascii="Arial Narrow" w:hAnsi="Arial Narrow"/>
                <w:sz w:val="24"/>
                <w:szCs w:val="24"/>
              </w:rPr>
              <w:t xml:space="preserve">Start Elektronik Teil 7:Widerstandsarten, Draht- und Schichtw. </w:t>
            </w:r>
            <w:r w:rsidR="00606397" w:rsidRPr="00082143">
              <w:rPr>
                <w:rFonts w:ascii="Arial Narrow" w:hAnsi="Arial Narrow"/>
                <w:sz w:val="24"/>
                <w:szCs w:val="24"/>
              </w:rPr>
              <w:tab/>
            </w:r>
            <w:r w:rsidRPr="00082143">
              <w:rPr>
                <w:rFonts w:ascii="Arial Narrow" w:hAnsi="Arial Narrow"/>
                <w:sz w:val="24"/>
                <w:szCs w:val="24"/>
              </w:rPr>
              <w:t>7.1 +7.2</w:t>
            </w:r>
          </w:p>
        </w:tc>
      </w:tr>
      <w:tr w:rsidR="009A42CB" w:rsidRPr="00082143" w:rsidTr="00085AE3">
        <w:tc>
          <w:tcPr>
            <w:tcW w:w="1134" w:type="dxa"/>
          </w:tcPr>
          <w:p w:rsidR="009A42CB" w:rsidRPr="00082143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82143">
              <w:rPr>
                <w:rFonts w:ascii="Arial Narrow" w:hAnsi="Arial Narrow" w:cs="Arial"/>
                <w:b/>
              </w:rPr>
              <w:t>19</w:t>
            </w:r>
          </w:p>
        </w:tc>
        <w:tc>
          <w:tcPr>
            <w:tcW w:w="1140" w:type="dxa"/>
          </w:tcPr>
          <w:p w:rsidR="009A42CB" w:rsidRPr="00082143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082143" w:rsidRDefault="002F709F" w:rsidP="00606397">
            <w:pPr>
              <w:pStyle w:val="4SpaltenStoffinhaltmitTabstop"/>
              <w:tabs>
                <w:tab w:val="clear" w:pos="2128"/>
                <w:tab w:val="left" w:pos="6798"/>
                <w:tab w:val="right" w:pos="7791"/>
              </w:tabs>
              <w:rPr>
                <w:rFonts w:ascii="Arial Narrow" w:hAnsi="Arial Narrow"/>
                <w:sz w:val="24"/>
                <w:szCs w:val="24"/>
              </w:rPr>
            </w:pPr>
            <w:r w:rsidRPr="00082143">
              <w:rPr>
                <w:rFonts w:ascii="Arial Narrow" w:hAnsi="Arial Narrow"/>
                <w:sz w:val="24"/>
                <w:szCs w:val="24"/>
              </w:rPr>
              <w:t xml:space="preserve">Farbcodierung, Veränderliche Widerstände, Kaltleiter </w:t>
            </w:r>
            <w:r w:rsidRPr="00082143">
              <w:rPr>
                <w:rFonts w:ascii="Arial Narrow" w:hAnsi="Arial Narrow"/>
                <w:sz w:val="24"/>
                <w:szCs w:val="24"/>
              </w:rPr>
              <w:tab/>
              <w:t>7.3+7.4</w:t>
            </w:r>
          </w:p>
        </w:tc>
      </w:tr>
      <w:tr w:rsidR="00B504DC" w:rsidRPr="00082143" w:rsidTr="00085AE3">
        <w:tc>
          <w:tcPr>
            <w:tcW w:w="1134" w:type="dxa"/>
          </w:tcPr>
          <w:p w:rsidR="00B504DC" w:rsidRPr="00082143" w:rsidRDefault="00B504DC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82143"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1140" w:type="dxa"/>
          </w:tcPr>
          <w:p w:rsidR="00B504DC" w:rsidRPr="00082143" w:rsidRDefault="00B504DC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B504DC" w:rsidRPr="00082143" w:rsidRDefault="00AE7BF6" w:rsidP="00085AE3">
            <w:pPr>
              <w:spacing w:before="120" w:after="120"/>
              <w:rPr>
                <w:rFonts w:ascii="Arial Narrow" w:hAnsi="Arial Narrow" w:cs="Arial"/>
              </w:rPr>
            </w:pPr>
            <w:r w:rsidRPr="00082143">
              <w:rPr>
                <w:rFonts w:ascii="Arial Narrow" w:hAnsi="Arial Narrow" w:cs="Arial"/>
              </w:rPr>
              <w:t>Reserve</w:t>
            </w:r>
          </w:p>
        </w:tc>
      </w:tr>
      <w:tr w:rsidR="00B504DC" w:rsidRPr="00082143" w:rsidTr="00032D70">
        <w:trPr>
          <w:trHeight w:val="2036"/>
        </w:trPr>
        <w:tc>
          <w:tcPr>
            <w:tcW w:w="10572" w:type="dxa"/>
            <w:gridSpan w:val="4"/>
          </w:tcPr>
          <w:p w:rsidR="00020F51" w:rsidRPr="00082143" w:rsidRDefault="00020F51" w:rsidP="00020F51">
            <w:pPr>
              <w:spacing w:before="120" w:after="240"/>
              <w:rPr>
                <w:rFonts w:ascii="Arial Narrow" w:hAnsi="Arial Narrow" w:cs="Arial"/>
                <w:u w:val="single"/>
              </w:rPr>
            </w:pPr>
            <w:r w:rsidRPr="00082143">
              <w:rPr>
                <w:rFonts w:ascii="Arial Narrow" w:hAnsi="Arial Narrow" w:cs="Arial"/>
              </w:rPr>
              <w:t>Datum:</w:t>
            </w:r>
            <w:r w:rsidRPr="00082143">
              <w:rPr>
                <w:rFonts w:ascii="Arial Narrow" w:hAnsi="Arial Narrow" w:cs="Arial"/>
              </w:rPr>
              <w:tab/>
            </w:r>
            <w:r w:rsidRPr="00082143">
              <w:rPr>
                <w:rFonts w:ascii="Arial Narrow" w:hAnsi="Arial Narrow" w:cs="Arial"/>
                <w:u w:val="single"/>
              </w:rPr>
              <w:tab/>
            </w:r>
            <w:r w:rsidRPr="00082143">
              <w:rPr>
                <w:rFonts w:ascii="Arial Narrow" w:hAnsi="Arial Narrow" w:cs="Arial"/>
                <w:u w:val="single"/>
              </w:rPr>
              <w:tab/>
            </w:r>
            <w:r w:rsidRPr="00082143">
              <w:rPr>
                <w:rFonts w:ascii="Arial Narrow" w:hAnsi="Arial Narrow" w:cs="Arial"/>
                <w:u w:val="single"/>
              </w:rPr>
              <w:tab/>
            </w:r>
            <w:r w:rsidRPr="00082143">
              <w:rPr>
                <w:rFonts w:ascii="Arial Narrow" w:hAnsi="Arial Narrow" w:cs="Arial"/>
                <w:u w:val="single"/>
              </w:rPr>
              <w:tab/>
            </w:r>
            <w:r w:rsidRPr="00082143">
              <w:rPr>
                <w:rFonts w:ascii="Arial Narrow" w:hAnsi="Arial Narrow" w:cs="Arial"/>
                <w:u w:val="single"/>
              </w:rPr>
              <w:tab/>
            </w:r>
          </w:p>
          <w:p w:rsidR="00020F51" w:rsidRPr="00082143" w:rsidRDefault="00020F51" w:rsidP="00020F51">
            <w:pPr>
              <w:spacing w:before="120" w:after="240"/>
              <w:rPr>
                <w:rFonts w:ascii="Arial Narrow" w:hAnsi="Arial Narrow" w:cs="Arial"/>
                <w:u w:val="single"/>
              </w:rPr>
            </w:pPr>
            <w:r w:rsidRPr="00082143">
              <w:rPr>
                <w:rFonts w:ascii="Arial Narrow" w:hAnsi="Arial Narrow" w:cs="Arial"/>
              </w:rPr>
              <w:t>Unterschrift:</w:t>
            </w:r>
            <w:r w:rsidRPr="00082143">
              <w:rPr>
                <w:rFonts w:ascii="Arial Narrow" w:hAnsi="Arial Narrow" w:cs="Arial"/>
              </w:rPr>
              <w:tab/>
            </w:r>
            <w:r w:rsidRPr="00082143">
              <w:rPr>
                <w:rFonts w:ascii="Arial Narrow" w:hAnsi="Arial Narrow" w:cs="Arial"/>
                <w:u w:val="single"/>
              </w:rPr>
              <w:tab/>
            </w:r>
            <w:r w:rsidRPr="00082143">
              <w:rPr>
                <w:rFonts w:ascii="Arial Narrow" w:hAnsi="Arial Narrow" w:cs="Arial"/>
                <w:u w:val="single"/>
              </w:rPr>
              <w:tab/>
            </w:r>
            <w:r w:rsidRPr="00082143">
              <w:rPr>
                <w:rFonts w:ascii="Arial Narrow" w:hAnsi="Arial Narrow" w:cs="Arial"/>
                <w:u w:val="single"/>
              </w:rPr>
              <w:tab/>
            </w:r>
            <w:r w:rsidRPr="00082143">
              <w:rPr>
                <w:rFonts w:ascii="Arial Narrow" w:hAnsi="Arial Narrow" w:cs="Arial"/>
                <w:u w:val="single"/>
              </w:rPr>
              <w:tab/>
            </w:r>
            <w:r w:rsidRPr="00082143">
              <w:rPr>
                <w:rFonts w:ascii="Arial Narrow" w:hAnsi="Arial Narrow" w:cs="Arial"/>
                <w:u w:val="single"/>
              </w:rPr>
              <w:tab/>
            </w:r>
          </w:p>
          <w:p w:rsidR="00020F51" w:rsidRPr="00082143" w:rsidRDefault="00020F51" w:rsidP="00020F51">
            <w:pPr>
              <w:spacing w:before="120" w:after="240"/>
              <w:rPr>
                <w:rFonts w:ascii="Arial Narrow" w:hAnsi="Arial Narrow" w:cs="Arial"/>
              </w:rPr>
            </w:pPr>
            <w:r w:rsidRPr="00082143">
              <w:rPr>
                <w:rFonts w:ascii="Arial Narrow" w:hAnsi="Arial Narrow" w:cs="Arial"/>
              </w:rPr>
              <w:t>Gültig für:</w:t>
            </w:r>
            <w:r w:rsidRPr="00082143">
              <w:rPr>
                <w:rFonts w:ascii="Arial Narrow" w:hAnsi="Arial Narrow" w:cs="Arial"/>
              </w:rPr>
              <w:tab/>
              <w:t xml:space="preserve">Schuljahr </w:t>
            </w:r>
            <w:r w:rsidRPr="00082143">
              <w:rPr>
                <w:rFonts w:ascii="Arial Narrow" w:hAnsi="Arial Narrow" w:cs="Arial"/>
                <w:u w:val="single"/>
              </w:rPr>
              <w:tab/>
            </w:r>
            <w:r w:rsidRPr="00082143">
              <w:rPr>
                <w:rFonts w:ascii="Arial Narrow" w:hAnsi="Arial Narrow" w:cs="Arial"/>
                <w:u w:val="single"/>
              </w:rPr>
              <w:tab/>
            </w:r>
          </w:p>
          <w:p w:rsidR="00B504DC" w:rsidRPr="00082143" w:rsidRDefault="00020F51" w:rsidP="00082143">
            <w:pPr>
              <w:rPr>
                <w:rFonts w:ascii="Arial Narrow" w:hAnsi="Arial Narrow" w:cs="Arial"/>
                <w:u w:val="single"/>
              </w:rPr>
            </w:pPr>
            <w:r w:rsidRPr="00082143">
              <w:rPr>
                <w:rFonts w:ascii="Arial Narrow" w:hAnsi="Arial Narrow" w:cs="Arial"/>
              </w:rPr>
              <w:t>Version: 1.0</w:t>
            </w:r>
          </w:p>
        </w:tc>
      </w:tr>
    </w:tbl>
    <w:p w:rsidR="009A2421" w:rsidRPr="00082143" w:rsidRDefault="009A2421" w:rsidP="00367B9A">
      <w:pPr>
        <w:rPr>
          <w:rFonts w:ascii="Arial Narrow" w:hAnsi="Arial Narrow"/>
          <w:sz w:val="4"/>
          <w:szCs w:val="4"/>
        </w:rPr>
      </w:pPr>
    </w:p>
    <w:sectPr w:rsidR="009A2421" w:rsidRPr="00082143" w:rsidSect="004A5BAE">
      <w:headerReference w:type="default" r:id="rId8"/>
      <w:footerReference w:type="default" r:id="rId9"/>
      <w:pgSz w:w="11906" w:h="16838" w:code="9"/>
      <w:pgMar w:top="737" w:right="397" w:bottom="737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2FC" w:rsidRDefault="006822FC">
      <w:r>
        <w:separator/>
      </w:r>
    </w:p>
  </w:endnote>
  <w:endnote w:type="continuationSeparator" w:id="0">
    <w:p w:rsidR="006822FC" w:rsidRDefault="0068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0"/>
      <w:gridCol w:w="2880"/>
      <w:gridCol w:w="602"/>
    </w:tblGrid>
    <w:tr w:rsidR="008B2C28">
      <w:trPr>
        <w:trHeight w:val="539"/>
      </w:trPr>
      <w:tc>
        <w:tcPr>
          <w:tcW w:w="7090" w:type="dxa"/>
        </w:tcPr>
        <w:p w:rsidR="008B2C28" w:rsidRPr="005D66A0" w:rsidRDefault="008B2C28" w:rsidP="00786A7F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5D66A0">
            <w:rPr>
              <w:rFonts w:ascii="Arial" w:hAnsi="Arial" w:cs="Arial"/>
              <w:sz w:val="20"/>
              <w:szCs w:val="20"/>
            </w:rPr>
            <w:t xml:space="preserve">© </w:t>
          </w:r>
          <w:r w:rsidR="003C7601">
            <w:rPr>
              <w:rFonts w:ascii="Arial" w:hAnsi="Arial" w:cs="Arial"/>
              <w:sz w:val="20"/>
              <w:szCs w:val="20"/>
            </w:rPr>
            <w:t>BAP</w:t>
          </w:r>
        </w:p>
      </w:tc>
      <w:tc>
        <w:tcPr>
          <w:tcW w:w="2880" w:type="dxa"/>
        </w:tcPr>
        <w:p w:rsidR="008B2C28" w:rsidRDefault="008B2C28" w:rsidP="00A92E5F">
          <w:pPr>
            <w:pStyle w:val="Fuzeile"/>
            <w:rPr>
              <w:rFonts w:ascii="Arial" w:hAnsi="Arial" w:cs="Arial"/>
            </w:rPr>
          </w:pPr>
          <w:r w:rsidRPr="00F158B1">
            <w:rPr>
              <w:rFonts w:ascii="Arial" w:hAnsi="Arial" w:cs="Arial"/>
            </w:rPr>
            <w:t>Elektroinstallateure EFZ</w:t>
          </w:r>
          <w:r>
            <w:rPr>
              <w:rFonts w:ascii="Arial" w:hAnsi="Arial" w:cs="Arial"/>
            </w:rPr>
            <w:t xml:space="preserve"> </w:t>
          </w:r>
        </w:p>
      </w:tc>
      <w:tc>
        <w:tcPr>
          <w:tcW w:w="602" w:type="dxa"/>
        </w:tcPr>
        <w:p w:rsidR="008B2C28" w:rsidRDefault="003C7601" w:rsidP="00A92E5F">
          <w:pPr>
            <w:pStyle w:val="Fuzeile"/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285750" cy="257175"/>
                <wp:effectExtent l="0" t="0" r="0" b="9525"/>
                <wp:docPr id="1" name="Bild 1" descr="http://www.szczepanek.de/~weissler/unikram/lernraum/gluehlamp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zczepanek.de/~weissler/unikram/lernraum/gluehlamp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2C28" w:rsidRDefault="008B2C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2FC" w:rsidRDefault="006822FC">
      <w:r>
        <w:separator/>
      </w:r>
    </w:p>
  </w:footnote>
  <w:footnote w:type="continuationSeparator" w:id="0">
    <w:p w:rsidR="006822FC" w:rsidRDefault="00682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91"/>
      <w:gridCol w:w="1710"/>
    </w:tblGrid>
    <w:tr w:rsidR="008B2C28">
      <w:trPr>
        <w:trHeight w:hRule="exact" w:val="567"/>
      </w:trPr>
      <w:tc>
        <w:tcPr>
          <w:tcW w:w="8791" w:type="dxa"/>
        </w:tcPr>
        <w:p w:rsidR="008B2C28" w:rsidRPr="009A42CB" w:rsidRDefault="008B2C28" w:rsidP="009A42CB">
          <w:pPr>
            <w:pStyle w:val="Kopfzeile"/>
            <w:tabs>
              <w:tab w:val="clear" w:pos="4536"/>
              <w:tab w:val="center" w:pos="3192"/>
            </w:tabs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Semesterplanung Elektroinstallateure EFZ</w:t>
          </w:r>
          <w:r>
            <w:rPr>
              <w:rFonts w:ascii="Arial" w:hAnsi="Arial" w:cs="Arial"/>
              <w:sz w:val="28"/>
              <w:u w:val="single"/>
            </w:rPr>
            <w:t xml:space="preserve"> </w:t>
          </w:r>
        </w:p>
        <w:p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Elektrotechnik</w:t>
          </w:r>
        </w:p>
        <w:p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Teil 1</w:t>
          </w:r>
        </w:p>
      </w:tc>
      <w:tc>
        <w:tcPr>
          <w:tcW w:w="1710" w:type="dxa"/>
        </w:tcPr>
        <w:p w:rsidR="008B2C28" w:rsidRDefault="008B2C28" w:rsidP="002F709F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Seite </w:t>
          </w:r>
          <w:r w:rsidR="002F709F">
            <w:rPr>
              <w:rStyle w:val="Seitenzahl"/>
              <w:rFonts w:ascii="Arial" w:hAnsi="Arial" w:cs="Arial"/>
              <w:sz w:val="28"/>
            </w:rPr>
            <w:t>2</w:t>
          </w:r>
          <w:r>
            <w:rPr>
              <w:rStyle w:val="Seitenzahl"/>
              <w:rFonts w:ascii="Arial" w:hAnsi="Arial" w:cs="Arial"/>
              <w:sz w:val="28"/>
            </w:rPr>
            <w:t>.</w:t>
          </w:r>
          <w:r w:rsidR="002F709F">
            <w:rPr>
              <w:rStyle w:val="Seitenzahl"/>
              <w:rFonts w:ascii="Arial" w:hAnsi="Arial" w:cs="Arial"/>
              <w:sz w:val="28"/>
            </w:rPr>
            <w:t>1</w:t>
          </w:r>
        </w:p>
      </w:tc>
    </w:tr>
  </w:tbl>
  <w:p w:rsidR="008B2C28" w:rsidRDefault="008B2C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005B"/>
    <w:multiLevelType w:val="hybridMultilevel"/>
    <w:tmpl w:val="CDD4B6A8"/>
    <w:lvl w:ilvl="0" w:tplc="5E020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73A0"/>
    <w:multiLevelType w:val="hybridMultilevel"/>
    <w:tmpl w:val="5F049114"/>
    <w:lvl w:ilvl="0" w:tplc="7DD83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10E1F"/>
    <w:multiLevelType w:val="hybridMultilevel"/>
    <w:tmpl w:val="A51C9420"/>
    <w:lvl w:ilvl="0" w:tplc="A6D6105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" w15:restartNumberingAfterBreak="0">
    <w:nsid w:val="2C021433"/>
    <w:multiLevelType w:val="hybridMultilevel"/>
    <w:tmpl w:val="6C881A12"/>
    <w:lvl w:ilvl="0" w:tplc="90E41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E211E"/>
    <w:multiLevelType w:val="multilevel"/>
    <w:tmpl w:val="878231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5681F9D"/>
    <w:multiLevelType w:val="multilevel"/>
    <w:tmpl w:val="73A0398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053F4B"/>
    <w:multiLevelType w:val="hybridMultilevel"/>
    <w:tmpl w:val="0F268D5C"/>
    <w:lvl w:ilvl="0" w:tplc="CEF2B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223FF"/>
    <w:multiLevelType w:val="hybridMultilevel"/>
    <w:tmpl w:val="31AE307E"/>
    <w:lvl w:ilvl="0" w:tplc="39B40B7E">
      <w:start w:val="1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8" w15:restartNumberingAfterBreak="0">
    <w:nsid w:val="3FA02876"/>
    <w:multiLevelType w:val="hybridMultilevel"/>
    <w:tmpl w:val="099E5E8C"/>
    <w:lvl w:ilvl="0" w:tplc="1C6A5242"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9" w15:restartNumberingAfterBreak="0">
    <w:nsid w:val="4A9B5664"/>
    <w:multiLevelType w:val="hybridMultilevel"/>
    <w:tmpl w:val="10E2109A"/>
    <w:lvl w:ilvl="0" w:tplc="8C762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52576"/>
    <w:multiLevelType w:val="hybridMultilevel"/>
    <w:tmpl w:val="C960149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5D3086"/>
    <w:multiLevelType w:val="hybridMultilevel"/>
    <w:tmpl w:val="D2082C80"/>
    <w:lvl w:ilvl="0" w:tplc="8DF6B6F8">
      <w:start w:val="2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2" w15:restartNumberingAfterBreak="0">
    <w:nsid w:val="5B11546C"/>
    <w:multiLevelType w:val="hybridMultilevel"/>
    <w:tmpl w:val="13F06314"/>
    <w:lvl w:ilvl="0" w:tplc="36387F2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 w15:restartNumberingAfterBreak="0">
    <w:nsid w:val="5B807E3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3AE5F72"/>
    <w:multiLevelType w:val="hybridMultilevel"/>
    <w:tmpl w:val="3A589F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184021"/>
    <w:multiLevelType w:val="hybridMultilevel"/>
    <w:tmpl w:val="2048CB52"/>
    <w:lvl w:ilvl="0" w:tplc="528A0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D4375"/>
    <w:multiLevelType w:val="hybridMultilevel"/>
    <w:tmpl w:val="1F069F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7974CE"/>
    <w:multiLevelType w:val="multilevel"/>
    <w:tmpl w:val="49F25F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4"/>
  </w:num>
  <w:num w:numId="13">
    <w:abstractNumId w:val="17"/>
  </w:num>
  <w:num w:numId="14">
    <w:abstractNumId w:val="13"/>
  </w:num>
  <w:num w:numId="15">
    <w:abstractNumId w:val="11"/>
  </w:num>
  <w:num w:numId="16">
    <w:abstractNumId w:val="14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57"/>
  <w:noPunctuationKerning/>
  <w:characterSpacingControl w:val="doNotCompress"/>
  <w:hdrShapeDefaults>
    <o:shapedefaults v:ext="edit" spidmax="17409" fillcolor="white" stroke="f">
      <v:fill color="white"/>
      <v:stroke on="f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BFB"/>
    <w:rsid w:val="000061FC"/>
    <w:rsid w:val="00020F51"/>
    <w:rsid w:val="00031250"/>
    <w:rsid w:val="00032D70"/>
    <w:rsid w:val="00037D39"/>
    <w:rsid w:val="00047498"/>
    <w:rsid w:val="000727EB"/>
    <w:rsid w:val="0007334B"/>
    <w:rsid w:val="00075A65"/>
    <w:rsid w:val="00082143"/>
    <w:rsid w:val="00085AE3"/>
    <w:rsid w:val="000B1B61"/>
    <w:rsid w:val="000C3DE7"/>
    <w:rsid w:val="000C3FEB"/>
    <w:rsid w:val="000D47F1"/>
    <w:rsid w:val="000D4B97"/>
    <w:rsid w:val="000E2DAB"/>
    <w:rsid w:val="000E48DF"/>
    <w:rsid w:val="000F4107"/>
    <w:rsid w:val="000F4732"/>
    <w:rsid w:val="000F503D"/>
    <w:rsid w:val="000F773E"/>
    <w:rsid w:val="00123316"/>
    <w:rsid w:val="001303A8"/>
    <w:rsid w:val="00137D9B"/>
    <w:rsid w:val="0014419A"/>
    <w:rsid w:val="00175E64"/>
    <w:rsid w:val="001809BA"/>
    <w:rsid w:val="00180A35"/>
    <w:rsid w:val="00187C79"/>
    <w:rsid w:val="001C014F"/>
    <w:rsid w:val="001D0EFF"/>
    <w:rsid w:val="002275C9"/>
    <w:rsid w:val="00236B40"/>
    <w:rsid w:val="00242906"/>
    <w:rsid w:val="00246E19"/>
    <w:rsid w:val="002470D0"/>
    <w:rsid w:val="00253F19"/>
    <w:rsid w:val="00255DF9"/>
    <w:rsid w:val="00257334"/>
    <w:rsid w:val="00265735"/>
    <w:rsid w:val="0026621F"/>
    <w:rsid w:val="00266813"/>
    <w:rsid w:val="00266A2B"/>
    <w:rsid w:val="00296AD4"/>
    <w:rsid w:val="002A2E44"/>
    <w:rsid w:val="002A4056"/>
    <w:rsid w:val="002A556E"/>
    <w:rsid w:val="002B0EC1"/>
    <w:rsid w:val="002B142B"/>
    <w:rsid w:val="002B74A4"/>
    <w:rsid w:val="002C3AF7"/>
    <w:rsid w:val="002C55AA"/>
    <w:rsid w:val="002E3050"/>
    <w:rsid w:val="002F2836"/>
    <w:rsid w:val="002F32A2"/>
    <w:rsid w:val="002F709F"/>
    <w:rsid w:val="00304AC6"/>
    <w:rsid w:val="00317648"/>
    <w:rsid w:val="00320EDA"/>
    <w:rsid w:val="00321E09"/>
    <w:rsid w:val="00325020"/>
    <w:rsid w:val="003437E0"/>
    <w:rsid w:val="00346E04"/>
    <w:rsid w:val="00367B9A"/>
    <w:rsid w:val="00370F7F"/>
    <w:rsid w:val="00381219"/>
    <w:rsid w:val="0038620A"/>
    <w:rsid w:val="0039517F"/>
    <w:rsid w:val="003B0C3A"/>
    <w:rsid w:val="003B7F7F"/>
    <w:rsid w:val="003C7601"/>
    <w:rsid w:val="003D11D2"/>
    <w:rsid w:val="003E2310"/>
    <w:rsid w:val="003E2B07"/>
    <w:rsid w:val="003F68D8"/>
    <w:rsid w:val="0041206E"/>
    <w:rsid w:val="00413B63"/>
    <w:rsid w:val="00416F93"/>
    <w:rsid w:val="0044174D"/>
    <w:rsid w:val="00457B6D"/>
    <w:rsid w:val="004745FF"/>
    <w:rsid w:val="004823A2"/>
    <w:rsid w:val="004871A5"/>
    <w:rsid w:val="00491C46"/>
    <w:rsid w:val="004A16A1"/>
    <w:rsid w:val="004A2E1B"/>
    <w:rsid w:val="004A5BAE"/>
    <w:rsid w:val="004C45DF"/>
    <w:rsid w:val="004D2F45"/>
    <w:rsid w:val="004E44F0"/>
    <w:rsid w:val="005122AF"/>
    <w:rsid w:val="00517E36"/>
    <w:rsid w:val="00525A1E"/>
    <w:rsid w:val="00544E9A"/>
    <w:rsid w:val="00553C01"/>
    <w:rsid w:val="00583B24"/>
    <w:rsid w:val="00584144"/>
    <w:rsid w:val="00585541"/>
    <w:rsid w:val="00586CFF"/>
    <w:rsid w:val="005B02F7"/>
    <w:rsid w:val="005B0731"/>
    <w:rsid w:val="005D39CF"/>
    <w:rsid w:val="005D66A0"/>
    <w:rsid w:val="005E2A2E"/>
    <w:rsid w:val="005E399B"/>
    <w:rsid w:val="00601B7A"/>
    <w:rsid w:val="00605691"/>
    <w:rsid w:val="00606397"/>
    <w:rsid w:val="006071C3"/>
    <w:rsid w:val="00607204"/>
    <w:rsid w:val="00611091"/>
    <w:rsid w:val="00616F5F"/>
    <w:rsid w:val="00636865"/>
    <w:rsid w:val="00641F04"/>
    <w:rsid w:val="00643AA9"/>
    <w:rsid w:val="00643CC9"/>
    <w:rsid w:val="006445F4"/>
    <w:rsid w:val="00646CFA"/>
    <w:rsid w:val="00652D60"/>
    <w:rsid w:val="0065547A"/>
    <w:rsid w:val="006624F3"/>
    <w:rsid w:val="006644B6"/>
    <w:rsid w:val="0066655C"/>
    <w:rsid w:val="00675945"/>
    <w:rsid w:val="006822FC"/>
    <w:rsid w:val="00695035"/>
    <w:rsid w:val="006A3D74"/>
    <w:rsid w:val="006A7559"/>
    <w:rsid w:val="006B1766"/>
    <w:rsid w:val="006C61A2"/>
    <w:rsid w:val="006D25EA"/>
    <w:rsid w:val="007061F8"/>
    <w:rsid w:val="007156C0"/>
    <w:rsid w:val="0073539D"/>
    <w:rsid w:val="007356A6"/>
    <w:rsid w:val="00754A91"/>
    <w:rsid w:val="007572F6"/>
    <w:rsid w:val="00774561"/>
    <w:rsid w:val="00777F60"/>
    <w:rsid w:val="00785AB9"/>
    <w:rsid w:val="00786A7F"/>
    <w:rsid w:val="007C466F"/>
    <w:rsid w:val="007E419D"/>
    <w:rsid w:val="007F1C6B"/>
    <w:rsid w:val="007F5639"/>
    <w:rsid w:val="007F7B00"/>
    <w:rsid w:val="00811E9C"/>
    <w:rsid w:val="00811EEF"/>
    <w:rsid w:val="0082209C"/>
    <w:rsid w:val="0083177A"/>
    <w:rsid w:val="00833726"/>
    <w:rsid w:val="0084730B"/>
    <w:rsid w:val="00852CBA"/>
    <w:rsid w:val="00866213"/>
    <w:rsid w:val="00867AD0"/>
    <w:rsid w:val="008806EC"/>
    <w:rsid w:val="008B2C28"/>
    <w:rsid w:val="008E047A"/>
    <w:rsid w:val="008E0C3E"/>
    <w:rsid w:val="00913E8C"/>
    <w:rsid w:val="00927823"/>
    <w:rsid w:val="00927931"/>
    <w:rsid w:val="00930265"/>
    <w:rsid w:val="009379F7"/>
    <w:rsid w:val="00945B7B"/>
    <w:rsid w:val="0095102A"/>
    <w:rsid w:val="009610E1"/>
    <w:rsid w:val="00974519"/>
    <w:rsid w:val="009756AF"/>
    <w:rsid w:val="009879ED"/>
    <w:rsid w:val="00990898"/>
    <w:rsid w:val="009957D0"/>
    <w:rsid w:val="00997C28"/>
    <w:rsid w:val="009A2421"/>
    <w:rsid w:val="009A42CB"/>
    <w:rsid w:val="009A55FA"/>
    <w:rsid w:val="009D3B40"/>
    <w:rsid w:val="009E10C9"/>
    <w:rsid w:val="009E1A57"/>
    <w:rsid w:val="009E4AF8"/>
    <w:rsid w:val="009E53BB"/>
    <w:rsid w:val="009F4CFA"/>
    <w:rsid w:val="00A06D22"/>
    <w:rsid w:val="00A34911"/>
    <w:rsid w:val="00A424E1"/>
    <w:rsid w:val="00A534EB"/>
    <w:rsid w:val="00A560D4"/>
    <w:rsid w:val="00A57EC5"/>
    <w:rsid w:val="00A621DF"/>
    <w:rsid w:val="00A67DBB"/>
    <w:rsid w:val="00A83C86"/>
    <w:rsid w:val="00A87C25"/>
    <w:rsid w:val="00A92E5F"/>
    <w:rsid w:val="00A94013"/>
    <w:rsid w:val="00AA5AE6"/>
    <w:rsid w:val="00AB29E9"/>
    <w:rsid w:val="00AB6FE3"/>
    <w:rsid w:val="00AC0A5E"/>
    <w:rsid w:val="00AC177B"/>
    <w:rsid w:val="00AC7FCD"/>
    <w:rsid w:val="00AE7BF6"/>
    <w:rsid w:val="00AF3CF6"/>
    <w:rsid w:val="00B0355A"/>
    <w:rsid w:val="00B36E80"/>
    <w:rsid w:val="00B44D90"/>
    <w:rsid w:val="00B504DC"/>
    <w:rsid w:val="00B57FF7"/>
    <w:rsid w:val="00B70CA8"/>
    <w:rsid w:val="00B716D4"/>
    <w:rsid w:val="00B73CEA"/>
    <w:rsid w:val="00B8033D"/>
    <w:rsid w:val="00B81E5D"/>
    <w:rsid w:val="00B953A9"/>
    <w:rsid w:val="00BA24C9"/>
    <w:rsid w:val="00BA28D1"/>
    <w:rsid w:val="00BA2AAC"/>
    <w:rsid w:val="00BB1DDE"/>
    <w:rsid w:val="00BB4D18"/>
    <w:rsid w:val="00BD7002"/>
    <w:rsid w:val="00C02382"/>
    <w:rsid w:val="00C050D9"/>
    <w:rsid w:val="00C072A4"/>
    <w:rsid w:val="00C12620"/>
    <w:rsid w:val="00C12BCB"/>
    <w:rsid w:val="00C14198"/>
    <w:rsid w:val="00C202AA"/>
    <w:rsid w:val="00C34013"/>
    <w:rsid w:val="00C35CF4"/>
    <w:rsid w:val="00C666CD"/>
    <w:rsid w:val="00C746C7"/>
    <w:rsid w:val="00C926C9"/>
    <w:rsid w:val="00CA3A4C"/>
    <w:rsid w:val="00CD0379"/>
    <w:rsid w:val="00CE697C"/>
    <w:rsid w:val="00CF5FB3"/>
    <w:rsid w:val="00D07FB6"/>
    <w:rsid w:val="00D15293"/>
    <w:rsid w:val="00D20630"/>
    <w:rsid w:val="00D27C49"/>
    <w:rsid w:val="00D51D0B"/>
    <w:rsid w:val="00D652D9"/>
    <w:rsid w:val="00D74A88"/>
    <w:rsid w:val="00D8300A"/>
    <w:rsid w:val="00D87C3D"/>
    <w:rsid w:val="00D87E6A"/>
    <w:rsid w:val="00D9388D"/>
    <w:rsid w:val="00D96A21"/>
    <w:rsid w:val="00D96EEC"/>
    <w:rsid w:val="00DA064A"/>
    <w:rsid w:val="00DA2BFB"/>
    <w:rsid w:val="00DB490D"/>
    <w:rsid w:val="00DD2054"/>
    <w:rsid w:val="00DD2ACE"/>
    <w:rsid w:val="00DE131E"/>
    <w:rsid w:val="00DE3292"/>
    <w:rsid w:val="00DF2C08"/>
    <w:rsid w:val="00DF3BC0"/>
    <w:rsid w:val="00E02C14"/>
    <w:rsid w:val="00E064EB"/>
    <w:rsid w:val="00E1153C"/>
    <w:rsid w:val="00E14628"/>
    <w:rsid w:val="00E1584C"/>
    <w:rsid w:val="00E21FC7"/>
    <w:rsid w:val="00E22B0A"/>
    <w:rsid w:val="00E24141"/>
    <w:rsid w:val="00E460F1"/>
    <w:rsid w:val="00E5624F"/>
    <w:rsid w:val="00E71567"/>
    <w:rsid w:val="00E85892"/>
    <w:rsid w:val="00E9395C"/>
    <w:rsid w:val="00E94D9D"/>
    <w:rsid w:val="00E94F2A"/>
    <w:rsid w:val="00E95258"/>
    <w:rsid w:val="00EE5451"/>
    <w:rsid w:val="00F2390A"/>
    <w:rsid w:val="00F428AF"/>
    <w:rsid w:val="00F53AAB"/>
    <w:rsid w:val="00F56B23"/>
    <w:rsid w:val="00F61B27"/>
    <w:rsid w:val="00F67873"/>
    <w:rsid w:val="00F701B4"/>
    <w:rsid w:val="00F87494"/>
    <w:rsid w:val="00F90E86"/>
    <w:rsid w:val="00F96D1C"/>
    <w:rsid w:val="00FA0D64"/>
    <w:rsid w:val="00FB0520"/>
    <w:rsid w:val="00FB402A"/>
    <w:rsid w:val="00FB5940"/>
    <w:rsid w:val="00FB7057"/>
    <w:rsid w:val="00FC5977"/>
    <w:rsid w:val="00FD4904"/>
    <w:rsid w:val="00FD53F9"/>
    <w:rsid w:val="00FE1EF6"/>
    <w:rsid w:val="00FE61E7"/>
    <w:rsid w:val="00FF1ECB"/>
    <w:rsid w:val="00FF2FF2"/>
    <w:rsid w:val="00FF656D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 stroke="f">
      <v:fill color="white"/>
      <v:stroke on="f"/>
      <o:colormenu v:ext="edit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  <w15:docId w15:val="{1E48F56E-A5F5-4C0C-B6FD-36959201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8"/>
      <w:szCs w:val="28"/>
      <w:lang w:val="de-DE" w:eastAsia="de-DE"/>
    </w:rPr>
  </w:style>
  <w:style w:type="paragraph" w:styleId="Textkrper-Zeileneinzug">
    <w:name w:val="Body Text Indent"/>
    <w:basedOn w:val="Standard"/>
    <w:pPr>
      <w:tabs>
        <w:tab w:val="left" w:pos="1980"/>
      </w:tabs>
      <w:ind w:left="1980" w:hanging="1810"/>
    </w:pPr>
    <w:rPr>
      <w:rFonts w:ascii="Arial" w:hAnsi="Arial" w:cs="Arial"/>
    </w:rPr>
  </w:style>
  <w:style w:type="paragraph" w:styleId="Textkrper-Einzug2">
    <w:name w:val="Body Text Indent 2"/>
    <w:basedOn w:val="Standard"/>
    <w:pPr>
      <w:ind w:left="170"/>
    </w:pPr>
    <w:rPr>
      <w:rFonts w:ascii="Arial" w:hAnsi="Arial" w:cs="Arial"/>
      <w:lang w:val="de-CH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40" w:line="400" w:lineRule="auto"/>
      <w:ind w:left="920" w:right="600"/>
      <w:jc w:val="center"/>
    </w:pPr>
    <w:rPr>
      <w:rFonts w:ascii="Arial" w:hAnsi="Arial" w:cs="Arial"/>
      <w:sz w:val="22"/>
      <w:szCs w:val="22"/>
      <w:lang w:val="de-DE" w:eastAsia="de-DE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  <w:spacing w:before="160" w:line="260" w:lineRule="auto"/>
      <w:jc w:val="both"/>
    </w:pPr>
    <w:rPr>
      <w:rFonts w:ascii="Arial" w:hAnsi="Arial" w:cs="Arial"/>
      <w:szCs w:val="16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60" w:lineRule="auto"/>
      <w:ind w:right="-3482"/>
      <w:jc w:val="both"/>
    </w:pPr>
    <w:rPr>
      <w:rFonts w:ascii="Arial" w:hAnsi="Arial" w:cs="Arial"/>
      <w:szCs w:val="16"/>
    </w:rPr>
  </w:style>
  <w:style w:type="paragraph" w:styleId="Blocktext">
    <w:name w:val="Block Text"/>
    <w:basedOn w:val="Standard"/>
    <w:pPr>
      <w:ind w:left="170" w:right="172"/>
      <w:jc w:val="both"/>
    </w:pPr>
    <w:rPr>
      <w:rFonts w:ascii="Arial" w:hAnsi="Arial" w:cs="Arial"/>
      <w:szCs w:val="20"/>
    </w:rPr>
  </w:style>
  <w:style w:type="paragraph" w:styleId="Beschriftung">
    <w:name w:val="caption"/>
    <w:basedOn w:val="Standard"/>
    <w:next w:val="Standard"/>
    <w:qFormat/>
    <w:pPr>
      <w:spacing w:after="240"/>
      <w:ind w:left="170" w:right="170"/>
      <w:jc w:val="both"/>
    </w:pPr>
    <w:rPr>
      <w:rFonts w:ascii="Arial" w:hAnsi="Arial" w:cs="Arial"/>
      <w:b/>
      <w:bCs/>
      <w:lang w:val="de-CH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321E09"/>
    <w:rPr>
      <w:rFonts w:ascii="Arial" w:hAnsi="Arial" w:cs="Arial"/>
      <w:b/>
      <w:bCs/>
      <w:sz w:val="26"/>
      <w:szCs w:val="26"/>
      <w:lang w:val="de-DE" w:eastAsia="de-DE" w:bidi="ar-SA"/>
    </w:rPr>
  </w:style>
  <w:style w:type="table" w:customStyle="1" w:styleId="Tabellengitternetz">
    <w:name w:val="Tabellengitternetz"/>
    <w:basedOn w:val="NormaleTabelle"/>
    <w:rsid w:val="00C0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E697C"/>
    <w:rPr>
      <w:rFonts w:ascii="Tahoma" w:hAnsi="Tahoma" w:cs="Tahoma"/>
      <w:sz w:val="16"/>
      <w:szCs w:val="16"/>
    </w:rPr>
  </w:style>
  <w:style w:type="paragraph" w:customStyle="1" w:styleId="StoffinhaltmitTabstop">
    <w:name w:val="Stoffinhalt mit Tabstop"/>
    <w:basedOn w:val="Standard"/>
    <w:rsid w:val="003C7601"/>
    <w:pPr>
      <w:tabs>
        <w:tab w:val="right" w:pos="2766"/>
      </w:tabs>
    </w:pPr>
    <w:rPr>
      <w:rFonts w:ascii="Arial" w:hAnsi="Arial" w:cs="Arial"/>
      <w:noProof/>
      <w:sz w:val="22"/>
      <w:szCs w:val="22"/>
      <w:lang w:val="de-CH" w:eastAsia="de-CH"/>
    </w:rPr>
  </w:style>
  <w:style w:type="paragraph" w:customStyle="1" w:styleId="Prfung">
    <w:name w:val="Prüfung"/>
    <w:basedOn w:val="Standard"/>
    <w:qFormat/>
    <w:rsid w:val="003C7601"/>
    <w:rPr>
      <w:rFonts w:ascii="Arial" w:hAnsi="Arial" w:cs="Times New (W1)"/>
      <w:b/>
      <w:sz w:val="22"/>
      <w:szCs w:val="22"/>
      <w:lang w:val="de-CH" w:eastAsia="de-CH"/>
    </w:rPr>
  </w:style>
  <w:style w:type="paragraph" w:customStyle="1" w:styleId="4SpaltenStoffinhaltmitTabstop">
    <w:name w:val="4Spalten_Stoffinhalt mit Tabstop"/>
    <w:basedOn w:val="Standard"/>
    <w:rsid w:val="002F709F"/>
    <w:pPr>
      <w:tabs>
        <w:tab w:val="right" w:pos="2128"/>
      </w:tabs>
    </w:pPr>
    <w:rPr>
      <w:rFonts w:ascii="Arial" w:hAnsi="Arial" w:cs="Arial"/>
      <w:noProof/>
      <w:sz w:val="20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szczepanek.de/~weissler/unikram/lernraum/gluehlampe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Vorlage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BFCF5-4D01-4939-BC5F-7A531FA0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Vorlage4</Template>
  <TotalTime>0</TotalTime>
  <Pages>1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dfgdfsgs</vt:lpstr>
    </vt:vector>
  </TitlesOfParts>
  <Company/>
  <LinksUpToDate>false</LinksUpToDate>
  <CharactersWithSpaces>1394</CharactersWithSpaces>
  <SharedDoc>false</SharedDoc>
  <HLinks>
    <vt:vector size="6" baseType="variant">
      <vt:variant>
        <vt:i4>3276848</vt:i4>
      </vt:variant>
      <vt:variant>
        <vt:i4>3270</vt:i4>
      </vt:variant>
      <vt:variant>
        <vt:i4>1025</vt:i4>
      </vt:variant>
      <vt:variant>
        <vt:i4>1</vt:i4>
      </vt:variant>
      <vt:variant>
        <vt:lpwstr>http://www.szczepanek.de/~weissler/unikram/lernraum/gluehlampe.jpg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dfgdfsgs</dc:title>
  <dc:creator>Paul Baumgartner</dc:creator>
  <cp:lastModifiedBy>Paul Baumgartner</cp:lastModifiedBy>
  <cp:revision>10</cp:revision>
  <cp:lastPrinted>2008-06-05T16:39:00Z</cp:lastPrinted>
  <dcterms:created xsi:type="dcterms:W3CDTF">2017-09-15T09:05:00Z</dcterms:created>
  <dcterms:modified xsi:type="dcterms:W3CDTF">2017-10-25T14:05:00Z</dcterms:modified>
</cp:coreProperties>
</file>